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37" w:rsidRDefault="00615D37" w:rsidP="00615D3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 к рабочей программе по учебному предмету «</w:t>
      </w:r>
      <w:r>
        <w:rPr>
          <w:rFonts w:ascii="Times New Roman" w:hAnsi="Times New Roman"/>
          <w:b/>
          <w:sz w:val="24"/>
          <w:szCs w:val="24"/>
        </w:rPr>
        <w:t>Химия</w:t>
      </w:r>
      <w:proofErr w:type="gramStart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sz w:val="24"/>
          <w:szCs w:val="24"/>
        </w:rPr>
        <w:t>углубленный уровень)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10-11</w:t>
      </w:r>
      <w:r>
        <w:rPr>
          <w:rFonts w:ascii="Times New Roman" w:hAnsi="Times New Roman"/>
          <w:b/>
          <w:sz w:val="24"/>
          <w:szCs w:val="24"/>
        </w:rPr>
        <w:t xml:space="preserve"> класс.</w:t>
      </w:r>
    </w:p>
    <w:p w:rsidR="00615D37" w:rsidRPr="00615D37" w:rsidRDefault="00615D37" w:rsidP="00615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D37">
        <w:rPr>
          <w:rFonts w:ascii="Times New Roman" w:hAnsi="Times New Roman"/>
          <w:sz w:val="24"/>
          <w:szCs w:val="24"/>
        </w:rPr>
        <w:t xml:space="preserve">Рабочая программа учебного предмета «Химия» (углубленный уровень) для 10—11 классов составлена на основе </w:t>
      </w:r>
    </w:p>
    <w:p w:rsidR="00615D37" w:rsidRPr="00615D37" w:rsidRDefault="00615D37" w:rsidP="00615D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D37">
        <w:rPr>
          <w:rFonts w:ascii="Times New Roman" w:hAnsi="Times New Roman"/>
          <w:sz w:val="24"/>
          <w:szCs w:val="24"/>
        </w:rPr>
        <w:t>- Требований к результатам обучения, представленных в ФГОС среднего общего образования;</w:t>
      </w:r>
    </w:p>
    <w:p w:rsidR="00615D37" w:rsidRPr="00615D37" w:rsidRDefault="00615D37" w:rsidP="00615D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D37">
        <w:rPr>
          <w:rFonts w:ascii="Times New Roman" w:hAnsi="Times New Roman"/>
          <w:sz w:val="24"/>
          <w:szCs w:val="24"/>
        </w:rPr>
        <w:t>- планируемых результатов освоения основной образовательной программы среднего общего образования МБОУ ТСШ № 2;</w:t>
      </w:r>
    </w:p>
    <w:p w:rsidR="00615D37" w:rsidRPr="00615D37" w:rsidRDefault="00615D37" w:rsidP="00615D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D37">
        <w:rPr>
          <w:rFonts w:ascii="Times New Roman" w:hAnsi="Times New Roman"/>
          <w:sz w:val="24"/>
          <w:szCs w:val="24"/>
        </w:rPr>
        <w:t>-программы развития  универсальных учебных действий при получении среднего общего образования основной образовательной программы среднего общего образования МБОУ ТСШ № 2;</w:t>
      </w:r>
    </w:p>
    <w:p w:rsidR="00615D37" w:rsidRPr="00615D37" w:rsidRDefault="00615D37" w:rsidP="00615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15D37">
        <w:rPr>
          <w:rFonts w:ascii="Times New Roman" w:hAnsi="Times New Roman"/>
          <w:sz w:val="24"/>
        </w:rPr>
        <w:t xml:space="preserve">Одной из важнейших задач обучения в средней школе является подготовка обучающихся  к осознанному и ответственному выбору жизненного и профессионального пути. Обучающиеся должны  научиться  </w:t>
      </w:r>
      <w:proofErr w:type="gramStart"/>
      <w:r w:rsidRPr="00615D37">
        <w:rPr>
          <w:rFonts w:ascii="Times New Roman" w:hAnsi="Times New Roman"/>
          <w:sz w:val="24"/>
        </w:rPr>
        <w:t>самостоятельно</w:t>
      </w:r>
      <w:proofErr w:type="gramEnd"/>
      <w:r w:rsidRPr="00615D37">
        <w:rPr>
          <w:rFonts w:ascii="Times New Roman" w:hAnsi="Times New Roman"/>
          <w:sz w:val="24"/>
        </w:rPr>
        <w:t xml:space="preserve"> ставить  цели и определять пути их достижения, использовать приобретенный в школе опыт деятельности в реальной жизни, за рамками учебного процесса. </w:t>
      </w:r>
    </w:p>
    <w:p w:rsidR="00615D37" w:rsidRPr="00615D37" w:rsidRDefault="00615D37" w:rsidP="00615D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15D37">
        <w:rPr>
          <w:rFonts w:ascii="Times New Roman" w:hAnsi="Times New Roman"/>
          <w:sz w:val="24"/>
        </w:rPr>
        <w:t xml:space="preserve">Согласно образовательному стандарту главные цели среднего общего образования: </w:t>
      </w:r>
    </w:p>
    <w:p w:rsidR="00615D37" w:rsidRPr="00615D37" w:rsidRDefault="00615D37" w:rsidP="00615D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15D37">
        <w:rPr>
          <w:rFonts w:ascii="Times New Roman" w:hAnsi="Times New Roman"/>
          <w:sz w:val="24"/>
        </w:rPr>
        <w:t xml:space="preserve"> 1) формирование целостного представления о мире, основанного на приобретенных знаниях, умениях и способах деятельности;</w:t>
      </w:r>
    </w:p>
    <w:p w:rsidR="00615D37" w:rsidRPr="00615D37" w:rsidRDefault="00615D37" w:rsidP="00615D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15D37">
        <w:rPr>
          <w:rFonts w:ascii="Times New Roman" w:hAnsi="Times New Roman"/>
          <w:sz w:val="24"/>
        </w:rPr>
        <w:t xml:space="preserve">2) приобретение опыта разнообразной деятельности, опыта познания и самопознания; </w:t>
      </w:r>
    </w:p>
    <w:p w:rsidR="00615D37" w:rsidRPr="00615D37" w:rsidRDefault="00615D37" w:rsidP="00615D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15D37">
        <w:rPr>
          <w:rFonts w:ascii="Times New Roman" w:hAnsi="Times New Roman"/>
          <w:sz w:val="24"/>
        </w:rPr>
        <w:t xml:space="preserve">3) подготовка к осуществлению осознанного выбора индивидуальной образовательной  или профессиональной траектории. </w:t>
      </w:r>
    </w:p>
    <w:p w:rsidR="00615D37" w:rsidRPr="00615D37" w:rsidRDefault="00615D37" w:rsidP="00615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D37">
        <w:rPr>
          <w:rFonts w:ascii="Times New Roman" w:hAnsi="Times New Roman"/>
          <w:sz w:val="24"/>
          <w:szCs w:val="24"/>
        </w:rPr>
        <w:t xml:space="preserve">Большой вклад в достижение этих целей среднего общего образования вносит </w:t>
      </w:r>
      <w:r w:rsidRPr="00615D37">
        <w:rPr>
          <w:rFonts w:ascii="Times New Roman" w:hAnsi="Times New Roman"/>
          <w:b/>
          <w:sz w:val="24"/>
          <w:szCs w:val="24"/>
        </w:rPr>
        <w:t>изучение химии на углубленном уровне, которое призвано обеспечить</w:t>
      </w:r>
      <w:r w:rsidRPr="00615D37">
        <w:rPr>
          <w:rFonts w:ascii="Times New Roman" w:hAnsi="Times New Roman"/>
          <w:sz w:val="24"/>
          <w:szCs w:val="24"/>
        </w:rPr>
        <w:t xml:space="preserve">: </w:t>
      </w:r>
    </w:p>
    <w:p w:rsidR="00615D37" w:rsidRPr="00615D37" w:rsidRDefault="00615D37" w:rsidP="00615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D37">
        <w:rPr>
          <w:rFonts w:ascii="Times New Roman" w:hAnsi="Times New Roman"/>
          <w:sz w:val="24"/>
          <w:szCs w:val="24"/>
        </w:rPr>
        <w:t xml:space="preserve">• формирование системы химических знаний как компонента не только естественнонаучной картины мира, но и научной картины мира; </w:t>
      </w:r>
    </w:p>
    <w:p w:rsidR="00615D37" w:rsidRPr="00615D37" w:rsidRDefault="00615D37" w:rsidP="00615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D37">
        <w:rPr>
          <w:rFonts w:ascii="Times New Roman" w:hAnsi="Times New Roman"/>
          <w:sz w:val="24"/>
          <w:szCs w:val="24"/>
        </w:rPr>
        <w:t xml:space="preserve">• 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 </w:t>
      </w:r>
    </w:p>
    <w:p w:rsidR="00615D37" w:rsidRPr="00615D37" w:rsidRDefault="00615D37" w:rsidP="00615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5D37">
        <w:rPr>
          <w:rFonts w:ascii="Times New Roman" w:hAnsi="Times New Roman"/>
          <w:sz w:val="24"/>
          <w:szCs w:val="24"/>
        </w:rPr>
        <w:t xml:space="preserve">• выработку у обучающихся понимания общественной потребности в развитии химии, а также формирование у них отношения к химии как возможной области будущей профессиональной деятельности или деятельности, в которой химические знания имеют профилирующий статус; </w:t>
      </w:r>
      <w:proofErr w:type="gramEnd"/>
    </w:p>
    <w:p w:rsidR="00615D37" w:rsidRPr="00615D37" w:rsidRDefault="00615D37" w:rsidP="00615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D37">
        <w:rPr>
          <w:rFonts w:ascii="Times New Roman" w:hAnsi="Times New Roman"/>
          <w:sz w:val="24"/>
          <w:szCs w:val="24"/>
        </w:rPr>
        <w:t xml:space="preserve">• формирование навыков экспериментальной и исследовательской деятельности, успешного участия в публичном   представлении результатов такой деятельности; </w:t>
      </w:r>
    </w:p>
    <w:p w:rsidR="00615D37" w:rsidRPr="00615D37" w:rsidRDefault="00615D37" w:rsidP="00615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D37">
        <w:rPr>
          <w:rFonts w:ascii="Times New Roman" w:hAnsi="Times New Roman"/>
          <w:sz w:val="24"/>
          <w:szCs w:val="24"/>
        </w:rPr>
        <w:t xml:space="preserve">• возможность участия  в химических олимпиадах различных уровней в соответствии с желаемыми результатами и адекватной оценкой собственных возможностей; </w:t>
      </w:r>
    </w:p>
    <w:p w:rsidR="00615D37" w:rsidRPr="00615D37" w:rsidRDefault="00615D37" w:rsidP="00615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D37">
        <w:rPr>
          <w:rFonts w:ascii="Times New Roman" w:hAnsi="Times New Roman"/>
          <w:sz w:val="24"/>
          <w:szCs w:val="24"/>
        </w:rPr>
        <w:t xml:space="preserve">• формирование умений безопасного обращения с  веществами, используемыми в быту и производственной сфере; </w:t>
      </w:r>
    </w:p>
    <w:p w:rsidR="00615D37" w:rsidRPr="00615D37" w:rsidRDefault="00615D37" w:rsidP="00615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D37">
        <w:rPr>
          <w:rFonts w:ascii="Times New Roman" w:hAnsi="Times New Roman"/>
          <w:sz w:val="24"/>
          <w:szCs w:val="24"/>
        </w:rPr>
        <w:t>• умение объяснять объекты и процессы окружающей среды – природной, социальной, культурной, технической, — используя для этого химические знания;</w:t>
      </w:r>
    </w:p>
    <w:p w:rsidR="00615D37" w:rsidRPr="00615D37" w:rsidRDefault="00615D37" w:rsidP="00615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5D37">
        <w:rPr>
          <w:rFonts w:ascii="Times New Roman" w:hAnsi="Times New Roman"/>
          <w:sz w:val="24"/>
          <w:szCs w:val="24"/>
        </w:rPr>
        <w:t>• понимание ценности химического языка, выраженного в вербальной и знаковой формах, как составной части речевой культуры современного специалиста высокой квалификации.</w:t>
      </w:r>
      <w:proofErr w:type="gramEnd"/>
    </w:p>
    <w:p w:rsidR="00615D37" w:rsidRDefault="00615D37" w:rsidP="00615D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D37">
        <w:rPr>
          <w:rFonts w:ascii="Times New Roman" w:hAnsi="Times New Roman"/>
          <w:sz w:val="24"/>
          <w:szCs w:val="24"/>
        </w:rPr>
        <w:t xml:space="preserve">В соответствии с учебным планом основной образовательной программы среднего общего образования МБОУ ТСШ № 2 учебный предмет «Химия» изучается на углубленном  уровне 204 часа (102 часа в 10 </w:t>
      </w:r>
      <w:proofErr w:type="spellStart"/>
      <w:r w:rsidRPr="00615D37">
        <w:rPr>
          <w:rFonts w:ascii="Times New Roman" w:hAnsi="Times New Roman"/>
          <w:sz w:val="24"/>
          <w:szCs w:val="24"/>
        </w:rPr>
        <w:t>кл</w:t>
      </w:r>
      <w:proofErr w:type="spellEnd"/>
      <w:r w:rsidRPr="00615D37">
        <w:rPr>
          <w:rFonts w:ascii="Times New Roman" w:hAnsi="Times New Roman"/>
          <w:sz w:val="24"/>
          <w:szCs w:val="24"/>
        </w:rPr>
        <w:t xml:space="preserve">. и 102 часа в 11 </w:t>
      </w:r>
      <w:proofErr w:type="spellStart"/>
      <w:r w:rsidRPr="00615D37">
        <w:rPr>
          <w:rFonts w:ascii="Times New Roman" w:hAnsi="Times New Roman"/>
          <w:sz w:val="24"/>
          <w:szCs w:val="24"/>
        </w:rPr>
        <w:t>кл</w:t>
      </w:r>
      <w:proofErr w:type="spellEnd"/>
      <w:r w:rsidRPr="00615D37">
        <w:rPr>
          <w:rFonts w:ascii="Times New Roman" w:hAnsi="Times New Roman"/>
          <w:sz w:val="24"/>
          <w:szCs w:val="24"/>
        </w:rPr>
        <w:t>.).</w:t>
      </w:r>
    </w:p>
    <w:p w:rsidR="00615D37" w:rsidRDefault="00615D37" w:rsidP="00615D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реализуется УМК:</w:t>
      </w:r>
    </w:p>
    <w:p w:rsidR="00615D37" w:rsidRPr="00615D37" w:rsidRDefault="00615D37" w:rsidP="00615D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615D37" w:rsidRPr="00615D37" w:rsidRDefault="00615D37" w:rsidP="00615D3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5D37">
        <w:rPr>
          <w:rFonts w:ascii="Times New Roman" w:hAnsi="Times New Roman"/>
          <w:color w:val="000000"/>
          <w:sz w:val="24"/>
          <w:szCs w:val="24"/>
        </w:rPr>
        <w:lastRenderedPageBreak/>
        <w:t xml:space="preserve">О. </w:t>
      </w:r>
      <w:proofErr w:type="spellStart"/>
      <w:r w:rsidRPr="00615D37">
        <w:rPr>
          <w:rFonts w:ascii="Times New Roman" w:hAnsi="Times New Roman"/>
          <w:color w:val="000000"/>
          <w:sz w:val="24"/>
          <w:szCs w:val="24"/>
        </w:rPr>
        <w:t>С.Габриелян</w:t>
      </w:r>
      <w:proofErr w:type="spellEnd"/>
      <w:r w:rsidRPr="00615D37">
        <w:rPr>
          <w:rFonts w:ascii="Times New Roman" w:hAnsi="Times New Roman"/>
          <w:color w:val="000000"/>
          <w:sz w:val="24"/>
          <w:szCs w:val="24"/>
        </w:rPr>
        <w:t>, Остроумов И.</w:t>
      </w:r>
      <w:bookmarkStart w:id="0" w:name="_GoBack"/>
      <w:bookmarkEnd w:id="0"/>
      <w:r w:rsidRPr="00615D37">
        <w:rPr>
          <w:rFonts w:ascii="Times New Roman" w:hAnsi="Times New Roman"/>
          <w:color w:val="000000"/>
          <w:sz w:val="24"/>
          <w:szCs w:val="24"/>
        </w:rPr>
        <w:t>Г., С.Ю. Пономарев</w:t>
      </w:r>
      <w:proofErr w:type="gramStart"/>
      <w:r w:rsidRPr="00615D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5D3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615D37">
        <w:rPr>
          <w:rFonts w:ascii="Times New Roman" w:hAnsi="Times New Roman"/>
          <w:color w:val="000000"/>
          <w:sz w:val="24"/>
          <w:szCs w:val="24"/>
        </w:rPr>
        <w:t xml:space="preserve">  Химия  </w:t>
      </w:r>
      <w:r w:rsidRPr="00615D37">
        <w:rPr>
          <w:rFonts w:ascii="Times New Roman" w:hAnsi="Times New Roman"/>
          <w:color w:val="000000"/>
          <w:sz w:val="24"/>
          <w:szCs w:val="24"/>
        </w:rPr>
        <w:t xml:space="preserve">10 класс. Углубленный уровень. </w:t>
      </w:r>
      <w:r w:rsidRPr="00615D37">
        <w:rPr>
          <w:rFonts w:ascii="Times New Roman" w:hAnsi="Times New Roman"/>
          <w:color w:val="000000"/>
          <w:sz w:val="24"/>
          <w:szCs w:val="24"/>
        </w:rPr>
        <w:t>- М.: Дрофа</w:t>
      </w:r>
      <w:r w:rsidRPr="00615D37">
        <w:rPr>
          <w:rFonts w:ascii="Times New Roman" w:hAnsi="Times New Roman"/>
          <w:color w:val="000000"/>
          <w:sz w:val="24"/>
          <w:szCs w:val="24"/>
        </w:rPr>
        <w:t>,</w:t>
      </w:r>
    </w:p>
    <w:p w:rsidR="00615D37" w:rsidRPr="00615D37" w:rsidRDefault="00615D37" w:rsidP="00615D3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5D37">
        <w:rPr>
          <w:rFonts w:ascii="Times New Roman" w:hAnsi="Times New Roman"/>
          <w:sz w:val="24"/>
          <w:szCs w:val="24"/>
        </w:rPr>
        <w:t>Габриелян О.С, Лысова Г.Г.</w:t>
      </w:r>
      <w:r w:rsidRPr="00615D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5D37">
        <w:rPr>
          <w:rFonts w:ascii="Times New Roman" w:hAnsi="Times New Roman"/>
          <w:color w:val="000000"/>
          <w:sz w:val="24"/>
          <w:szCs w:val="24"/>
        </w:rPr>
        <w:t>.  Химия  1</w:t>
      </w:r>
      <w:r w:rsidRPr="00615D37">
        <w:rPr>
          <w:rFonts w:ascii="Times New Roman" w:hAnsi="Times New Roman"/>
          <w:color w:val="000000"/>
          <w:sz w:val="24"/>
          <w:szCs w:val="24"/>
        </w:rPr>
        <w:t>1</w:t>
      </w:r>
      <w:r w:rsidRPr="00615D37">
        <w:rPr>
          <w:rFonts w:ascii="Times New Roman" w:hAnsi="Times New Roman"/>
          <w:color w:val="000000"/>
          <w:sz w:val="24"/>
          <w:szCs w:val="24"/>
        </w:rPr>
        <w:t>класс. Углубленный уровень.  - М.: Дрофа,</w:t>
      </w:r>
    </w:p>
    <w:p w:rsidR="00615D37" w:rsidRPr="00615D37" w:rsidRDefault="00615D37" w:rsidP="00615D37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B75E3" w:rsidRDefault="007B75E3"/>
    <w:sectPr w:rsidR="007B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02F1A"/>
    <w:multiLevelType w:val="hybridMultilevel"/>
    <w:tmpl w:val="C4C2F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8B"/>
    <w:rsid w:val="00011A8B"/>
    <w:rsid w:val="00615D37"/>
    <w:rsid w:val="007B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2737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ттттт</dc:creator>
  <cp:keywords/>
  <dc:description/>
  <cp:lastModifiedBy>ттттт</cp:lastModifiedBy>
  <cp:revision>2</cp:revision>
  <dcterms:created xsi:type="dcterms:W3CDTF">2019-02-07T14:33:00Z</dcterms:created>
  <dcterms:modified xsi:type="dcterms:W3CDTF">2019-02-07T14:37:00Z</dcterms:modified>
</cp:coreProperties>
</file>