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851DBA" w:rsidP="00851D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 к рабочей программе по учебному предмету 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A1015">
        <w:rPr>
          <w:rStyle w:val="c0"/>
          <w:rFonts w:ascii="Times New Roman" w:hAnsi="Times New Roman" w:cs="Times New Roman"/>
          <w:b/>
          <w:color w:val="000000"/>
          <w:sz w:val="24"/>
        </w:rPr>
        <w:t>Математика</w:t>
      </w:r>
      <w:r w:rsidR="00AA1015">
        <w:t xml:space="preserve">: </w:t>
      </w:r>
      <w:r w:rsidR="00AA1015" w:rsidRPr="00AA1015">
        <w:rPr>
          <w:rFonts w:ascii="Times New Roman" w:hAnsi="Times New Roman" w:cs="Times New Roman"/>
          <w:b/>
          <w:sz w:val="24"/>
        </w:rPr>
        <w:t>алгебра и начала математического анализа, геометрия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A1015">
        <w:rPr>
          <w:rFonts w:ascii="Times New Roman" w:eastAsia="Calibri" w:hAnsi="Times New Roman" w:cs="Times New Roman"/>
          <w:b/>
          <w:sz w:val="24"/>
          <w:szCs w:val="24"/>
        </w:rPr>
        <w:t xml:space="preserve"> (углубленный уровень) 10-11</w:t>
      </w:r>
      <w:bookmarkStart w:id="0" w:name="_GoBack"/>
      <w:bookmarkEnd w:id="0"/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AA1015" w:rsidRDefault="00AA1015" w:rsidP="00AA1015">
      <w:pPr>
        <w:pStyle w:val="Default"/>
        <w:ind w:firstLine="709"/>
        <w:jc w:val="both"/>
      </w:pPr>
      <w:r w:rsidRPr="00C27783">
        <w:t xml:space="preserve">Рабочая программа </w:t>
      </w:r>
      <w:r>
        <w:t>учебного предмета «Математика: алгебра и начала математического анализа, геометрия»</w:t>
      </w:r>
      <w:r w:rsidRPr="00C27783">
        <w:t xml:space="preserve"> для 10-11 классов (</w:t>
      </w:r>
      <w:r>
        <w:t>углубленный</w:t>
      </w:r>
      <w:r w:rsidRPr="00C27783">
        <w:t xml:space="preserve"> уровень) составлена на основе</w:t>
      </w:r>
      <w:r>
        <w:t>:</w:t>
      </w:r>
    </w:p>
    <w:p w:rsidR="00AA1015" w:rsidRDefault="00AA1015" w:rsidP="00AA1015">
      <w:pPr>
        <w:pStyle w:val="Default"/>
        <w:ind w:firstLine="142"/>
        <w:rPr>
          <w:rFonts w:eastAsia="Times New Roman"/>
        </w:rPr>
      </w:pPr>
      <w:r>
        <w:t>-</w:t>
      </w:r>
      <w:r w:rsidRPr="00C27783">
        <w:t xml:space="preserve"> </w:t>
      </w:r>
      <w:r w:rsidRPr="00C27783">
        <w:rPr>
          <w:rFonts w:eastAsia="Times New Roman"/>
        </w:rPr>
        <w:t xml:space="preserve"> Федерального государственного образовательного станда</w:t>
      </w:r>
      <w:r>
        <w:rPr>
          <w:rFonts w:eastAsia="Times New Roman"/>
        </w:rPr>
        <w:t>рта среднего общего образования;</w:t>
      </w:r>
    </w:p>
    <w:p w:rsidR="00AA1015" w:rsidRPr="00C27783" w:rsidRDefault="00AA1015" w:rsidP="00AA1015">
      <w:pPr>
        <w:pStyle w:val="Default"/>
        <w:ind w:firstLine="142"/>
      </w:pPr>
      <w:r>
        <w:rPr>
          <w:rFonts w:eastAsia="Times New Roman"/>
        </w:rPr>
        <w:t>- Основной образовательной программы среднего общего образования МБОУ ТСШ № 2</w:t>
      </w:r>
    </w:p>
    <w:p w:rsidR="00AA1015" w:rsidRPr="00C27783" w:rsidRDefault="00AA1015" w:rsidP="00AA1015">
      <w:pPr>
        <w:pStyle w:val="Default"/>
        <w:ind w:firstLine="709"/>
        <w:jc w:val="both"/>
        <w:rPr>
          <w:spacing w:val="-1"/>
        </w:rPr>
      </w:pPr>
      <w:r>
        <w:rPr>
          <w:spacing w:val="-1"/>
        </w:rPr>
        <w:t>Рабочая</w:t>
      </w:r>
      <w:r w:rsidRPr="00C27783">
        <w:rPr>
          <w:spacing w:val="-1"/>
        </w:rPr>
        <w:t xml:space="preserve"> программа </w:t>
      </w:r>
      <w:r>
        <w:t>учебного предмета «Математика: алгебра и начала математического анализа, геометрия»</w:t>
      </w:r>
      <w:r w:rsidRPr="00C27783">
        <w:t xml:space="preserve"> </w:t>
      </w:r>
      <w:r w:rsidRPr="00C27783">
        <w:rPr>
          <w:spacing w:val="-1"/>
        </w:rPr>
        <w:t>реализуется с использованием учебников, включенных в федеральный перечень, утвержденный приказом Министерств</w:t>
      </w:r>
      <w:r>
        <w:rPr>
          <w:spacing w:val="-1"/>
        </w:rPr>
        <w:t>а</w:t>
      </w:r>
      <w:r w:rsidRPr="00C27783">
        <w:t xml:space="preserve"> образования и науки РФ от </w:t>
      </w:r>
      <w:r>
        <w:t>28</w:t>
      </w:r>
      <w:r w:rsidRPr="00C27783">
        <w:t>.</w:t>
      </w:r>
      <w:r>
        <w:t>12</w:t>
      </w:r>
      <w:r w:rsidRPr="00C27783">
        <w:t>. 201</w:t>
      </w:r>
      <w:r>
        <w:t>8</w:t>
      </w:r>
      <w:r w:rsidRPr="00C27783">
        <w:t xml:space="preserve"> г. № </w:t>
      </w:r>
      <w:r>
        <w:t>345</w:t>
      </w:r>
      <w:r w:rsidRPr="00C27783">
        <w:t>:</w:t>
      </w:r>
    </w:p>
    <w:p w:rsidR="00AA1015" w:rsidRPr="006E2116" w:rsidRDefault="00AA1015" w:rsidP="00AA1015">
      <w:pPr>
        <w:pStyle w:val="a8"/>
        <w:rPr>
          <w:rFonts w:ascii="Times New Roman" w:hAnsi="Times New Roman"/>
          <w:sz w:val="24"/>
          <w:szCs w:val="24"/>
        </w:rPr>
      </w:pPr>
      <w:r w:rsidRPr="006E2116">
        <w:rPr>
          <w:rFonts w:ascii="Times New Roman" w:hAnsi="Times New Roman"/>
          <w:sz w:val="24"/>
          <w:szCs w:val="24"/>
        </w:rPr>
        <w:t>Алгебра и начала математического анализа. 10-11 классы: учеб</w:t>
      </w:r>
      <w:proofErr w:type="gramStart"/>
      <w:r w:rsidRPr="006E2116">
        <w:rPr>
          <w:rFonts w:ascii="Times New Roman" w:hAnsi="Times New Roman"/>
          <w:sz w:val="24"/>
          <w:szCs w:val="24"/>
        </w:rPr>
        <w:t>.</w:t>
      </w:r>
      <w:proofErr w:type="gramEnd"/>
      <w:r w:rsidRPr="006E21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116">
        <w:rPr>
          <w:rFonts w:ascii="Times New Roman" w:hAnsi="Times New Roman"/>
          <w:sz w:val="24"/>
          <w:szCs w:val="24"/>
        </w:rPr>
        <w:t>д</w:t>
      </w:r>
      <w:proofErr w:type="gramEnd"/>
      <w:r w:rsidRPr="006E211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E211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E2116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6E2116">
        <w:rPr>
          <w:rFonts w:ascii="Times New Roman" w:hAnsi="Times New Roman"/>
          <w:sz w:val="24"/>
          <w:szCs w:val="24"/>
        </w:rPr>
        <w:t>углубл</w:t>
      </w:r>
      <w:proofErr w:type="spellEnd"/>
      <w:r w:rsidRPr="006E2116">
        <w:rPr>
          <w:rFonts w:ascii="Times New Roman" w:hAnsi="Times New Roman"/>
          <w:sz w:val="24"/>
          <w:szCs w:val="24"/>
        </w:rPr>
        <w:t>. уровни / [Ш.А. Алимов, Ю.М. Колягин, М.В. Ткачева и др.] – М.: Просвещение.</w:t>
      </w:r>
    </w:p>
    <w:p w:rsidR="00AA1015" w:rsidRPr="006E2116" w:rsidRDefault="00AA1015" w:rsidP="00AA1015">
      <w:pPr>
        <w:pStyle w:val="a8"/>
        <w:rPr>
          <w:rFonts w:ascii="Times New Roman" w:hAnsi="Times New Roman"/>
          <w:sz w:val="24"/>
          <w:szCs w:val="24"/>
        </w:rPr>
      </w:pPr>
      <w:r w:rsidRPr="006E2116">
        <w:rPr>
          <w:rFonts w:ascii="Times New Roman" w:hAnsi="Times New Roman"/>
          <w:sz w:val="24"/>
          <w:szCs w:val="24"/>
        </w:rPr>
        <w:t>Геометрия, 10-11: Учеб</w:t>
      </w:r>
      <w:proofErr w:type="gramStart"/>
      <w:r w:rsidRPr="006E2116">
        <w:rPr>
          <w:rFonts w:ascii="Times New Roman" w:hAnsi="Times New Roman"/>
          <w:sz w:val="24"/>
          <w:szCs w:val="24"/>
        </w:rPr>
        <w:t>.</w:t>
      </w:r>
      <w:proofErr w:type="gramEnd"/>
      <w:r w:rsidRPr="006E21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116">
        <w:rPr>
          <w:rFonts w:ascii="Times New Roman" w:hAnsi="Times New Roman"/>
          <w:sz w:val="24"/>
          <w:szCs w:val="24"/>
        </w:rPr>
        <w:t>д</w:t>
      </w:r>
      <w:proofErr w:type="gramEnd"/>
      <w:r w:rsidRPr="006E211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E211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E2116">
        <w:rPr>
          <w:rFonts w:ascii="Times New Roman" w:hAnsi="Times New Roman"/>
          <w:sz w:val="24"/>
          <w:szCs w:val="24"/>
        </w:rPr>
        <w:t>. учреждений / [</w:t>
      </w:r>
      <w:proofErr w:type="spellStart"/>
      <w:r w:rsidRPr="006E2116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6E2116">
        <w:rPr>
          <w:rFonts w:ascii="Times New Roman" w:hAnsi="Times New Roman"/>
          <w:sz w:val="24"/>
          <w:szCs w:val="24"/>
        </w:rPr>
        <w:t xml:space="preserve"> и др.] – М.: Просвещение.</w:t>
      </w:r>
    </w:p>
    <w:p w:rsidR="00F70639" w:rsidRPr="00851DBA" w:rsidRDefault="00F70639" w:rsidP="00AA1015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eastAsia="Calibri"/>
          <w:b/>
        </w:rPr>
      </w:pPr>
    </w:p>
    <w:sectPr w:rsidR="00F70639" w:rsidRPr="0085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55"/>
    <w:multiLevelType w:val="hybridMultilevel"/>
    <w:tmpl w:val="9B2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0F19DC"/>
    <w:multiLevelType w:val="hybridMultilevel"/>
    <w:tmpl w:val="67E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A"/>
    <w:rsid w:val="002A6101"/>
    <w:rsid w:val="003F4623"/>
    <w:rsid w:val="004D0E96"/>
    <w:rsid w:val="00566B87"/>
    <w:rsid w:val="0064588C"/>
    <w:rsid w:val="00851DBA"/>
    <w:rsid w:val="00A54827"/>
    <w:rsid w:val="00AA1015"/>
    <w:rsid w:val="00CE6CBD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063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A6101"/>
    <w:rPr>
      <w:shd w:val="clear" w:color="auto" w:fill="FFFFFF"/>
    </w:rPr>
  </w:style>
  <w:style w:type="paragraph" w:styleId="a6">
    <w:name w:val="Body Text"/>
    <w:basedOn w:val="a"/>
    <w:link w:val="a5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  <w:style w:type="character" w:customStyle="1" w:styleId="a4">
    <w:name w:val="Абзац списка Знак"/>
    <w:link w:val="a3"/>
    <w:locked/>
    <w:rsid w:val="00CE6CBD"/>
  </w:style>
  <w:style w:type="paragraph" w:styleId="a7">
    <w:name w:val="Normal (Web)"/>
    <w:basedOn w:val="a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623"/>
  </w:style>
  <w:style w:type="paragraph" w:customStyle="1" w:styleId="c2">
    <w:name w:val="c2"/>
    <w:basedOn w:val="a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4623"/>
  </w:style>
  <w:style w:type="paragraph" w:customStyle="1" w:styleId="Default">
    <w:name w:val="Default"/>
    <w:rsid w:val="00AA1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A10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063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A6101"/>
    <w:rPr>
      <w:shd w:val="clear" w:color="auto" w:fill="FFFFFF"/>
    </w:rPr>
  </w:style>
  <w:style w:type="paragraph" w:styleId="a6">
    <w:name w:val="Body Text"/>
    <w:basedOn w:val="a"/>
    <w:link w:val="a5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  <w:style w:type="character" w:customStyle="1" w:styleId="a4">
    <w:name w:val="Абзац списка Знак"/>
    <w:link w:val="a3"/>
    <w:locked/>
    <w:rsid w:val="00CE6CBD"/>
  </w:style>
  <w:style w:type="paragraph" w:styleId="a7">
    <w:name w:val="Normal (Web)"/>
    <w:basedOn w:val="a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623"/>
  </w:style>
  <w:style w:type="paragraph" w:customStyle="1" w:styleId="c2">
    <w:name w:val="c2"/>
    <w:basedOn w:val="a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4623"/>
  </w:style>
  <w:style w:type="paragraph" w:customStyle="1" w:styleId="Default">
    <w:name w:val="Default"/>
    <w:rsid w:val="00AA1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A10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2021-04-04T12:31:00Z</dcterms:created>
  <dcterms:modified xsi:type="dcterms:W3CDTF">2021-04-04T12:31:00Z</dcterms:modified>
</cp:coreProperties>
</file>